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5134" w14:textId="5AC02B73" w:rsidR="00CF6E50" w:rsidRPr="00D24FA8" w:rsidRDefault="00CF6E50">
      <w:pPr>
        <w:rPr>
          <w:b/>
          <w:bCs/>
        </w:rPr>
      </w:pPr>
      <w:r w:rsidRPr="00D24FA8">
        <w:rPr>
          <w:b/>
          <w:bCs/>
        </w:rPr>
        <w:t xml:space="preserve">Joining the Southwest </w:t>
      </w:r>
      <w:r w:rsidR="00D24FA8" w:rsidRPr="00D24FA8">
        <w:rPr>
          <w:b/>
          <w:bCs/>
        </w:rPr>
        <w:t xml:space="preserve">Athletics </w:t>
      </w:r>
      <w:r w:rsidRPr="00D24FA8">
        <w:rPr>
          <w:b/>
          <w:bCs/>
        </w:rPr>
        <w:t xml:space="preserve">Booster Club benefits </w:t>
      </w:r>
      <w:r w:rsidR="00D24FA8" w:rsidRPr="00D24FA8">
        <w:rPr>
          <w:b/>
          <w:bCs/>
        </w:rPr>
        <w:t>ALL</w:t>
      </w:r>
      <w:r w:rsidRPr="00D24FA8">
        <w:rPr>
          <w:b/>
          <w:bCs/>
        </w:rPr>
        <w:t xml:space="preserve"> our </w:t>
      </w:r>
      <w:r w:rsidR="00D24FA8" w:rsidRPr="00D24FA8">
        <w:rPr>
          <w:b/>
          <w:bCs/>
        </w:rPr>
        <w:t>Student-</w:t>
      </w:r>
      <w:r w:rsidRPr="00D24FA8">
        <w:rPr>
          <w:b/>
          <w:bCs/>
        </w:rPr>
        <w:t>Athlete</w:t>
      </w:r>
      <w:r w:rsidR="00D24FA8" w:rsidRPr="00D24FA8">
        <w:rPr>
          <w:b/>
          <w:bCs/>
        </w:rPr>
        <w:t>s</w:t>
      </w:r>
    </w:p>
    <w:p w14:paraId="56CB8A29" w14:textId="4213FB67" w:rsidR="002F699E" w:rsidRPr="00307760" w:rsidRDefault="002F699E" w:rsidP="002F699E">
      <w:pPr>
        <w:pStyle w:val="NormalWeb"/>
        <w:spacing w:before="0" w:beforeAutospacing="0" w:after="158" w:afterAutospacing="0"/>
        <w:rPr>
          <w:rFonts w:asciiTheme="minorHAnsi" w:hAnsiTheme="minorHAnsi" w:cstheme="minorHAnsi"/>
          <w:color w:val="656565"/>
          <w:sz w:val="22"/>
          <w:szCs w:val="22"/>
        </w:rPr>
      </w:pPr>
      <w:r w:rsidRPr="00307760">
        <w:rPr>
          <w:rStyle w:val="css-editor-pageitem-text"/>
          <w:rFonts w:asciiTheme="minorHAnsi" w:hAnsiTheme="minorHAnsi" w:cstheme="minorHAnsi"/>
          <w:color w:val="000000"/>
          <w:sz w:val="22"/>
          <w:szCs w:val="22"/>
        </w:rPr>
        <w:t>The Southwest HS Athletics Booster Club is the organization that supports Southwest student-athletes, coaches, and athletics teams.  Southwest Guilford HS provides its student-athletes with the opportunity to participate in one of the most comprehensive and highest quality men’s and women’s sports programs offered in Guilford County and North Carolina. </w:t>
      </w:r>
    </w:p>
    <w:p w14:paraId="459E13A9" w14:textId="3913D072" w:rsidR="006E4A03" w:rsidRDefault="002F699E">
      <w:r>
        <w:t xml:space="preserve">When you join the SW Athletic Boosters, you are donating funds that go directly to support our teams and maintain our facilities. </w:t>
      </w:r>
      <w:r w:rsidR="00CF6E50">
        <w:t xml:space="preserve">The SW </w:t>
      </w:r>
      <w:r>
        <w:t xml:space="preserve">Boosters Capital Funding committee was formed to </w:t>
      </w:r>
      <w:r w:rsidR="00307760">
        <w:t xml:space="preserve">evaluate athletic equipment and facility improvement </w:t>
      </w:r>
      <w:proofErr w:type="gramStart"/>
      <w:r w:rsidR="00307760">
        <w:t>projects, and</w:t>
      </w:r>
      <w:proofErr w:type="gramEnd"/>
      <w:r w:rsidR="00CF6E50">
        <w:t xml:space="preserve"> matche</w:t>
      </w:r>
      <w:r w:rsidR="00307760">
        <w:t>s</w:t>
      </w:r>
      <w:r w:rsidR="00CF6E50">
        <w:t xml:space="preserve"> funds from individual teams</w:t>
      </w:r>
      <w:r w:rsidR="00307760">
        <w:t xml:space="preserve">. Since </w:t>
      </w:r>
      <w:proofErr w:type="spellStart"/>
      <w:r w:rsidR="00307760">
        <w:t>it’s</w:t>
      </w:r>
      <w:proofErr w:type="spellEnd"/>
      <w:r w:rsidR="00307760">
        <w:t xml:space="preserve"> establishment</w:t>
      </w:r>
      <w:r w:rsidR="00CF6E50">
        <w:t xml:space="preserve"> </w:t>
      </w:r>
      <w:r w:rsidR="00307760">
        <w:t>in 2017, the Capital Funding Committee has distributed</w:t>
      </w:r>
      <w:r w:rsidR="00CF6E50">
        <w:t xml:space="preserve"> $54,876 on team/campus projects</w:t>
      </w:r>
      <w:r w:rsidR="00307760">
        <w:t>. In the 2021-2022 school year, we are expecting to provide $10,000 toward projects and scholarships that benefit our student-athletes.</w:t>
      </w:r>
    </w:p>
    <w:p w14:paraId="407CBA36" w14:textId="20942966" w:rsidR="00CF6E50" w:rsidRDefault="00CF6E50">
      <w:r w:rsidRPr="00CF6E50">
        <w:rPr>
          <w:noProof/>
        </w:rPr>
        <w:drawing>
          <wp:inline distT="0" distB="0" distL="0" distR="0" wp14:anchorId="6F0501D2" wp14:editId="37518F51">
            <wp:extent cx="6553200" cy="3088966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5682" cy="309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9180" w14:textId="0BA27F52" w:rsidR="00CF6E50" w:rsidRDefault="00CF6E50"/>
    <w:p w14:paraId="73FB1985" w14:textId="77777777" w:rsidR="00CF6E50" w:rsidRDefault="00CF6E50"/>
    <w:sectPr w:rsidR="00CF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146"/>
    <w:multiLevelType w:val="hybridMultilevel"/>
    <w:tmpl w:val="37A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50"/>
    <w:rsid w:val="00022822"/>
    <w:rsid w:val="002F699E"/>
    <w:rsid w:val="00307760"/>
    <w:rsid w:val="003279CB"/>
    <w:rsid w:val="00393196"/>
    <w:rsid w:val="00613951"/>
    <w:rsid w:val="00657A58"/>
    <w:rsid w:val="00BA60F0"/>
    <w:rsid w:val="00CF6E50"/>
    <w:rsid w:val="00D24FA8"/>
    <w:rsid w:val="00F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DA74"/>
  <w15:chartTrackingRefBased/>
  <w15:docId w15:val="{E67EA945-8EDF-4CF8-BF8E-075E01D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F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editor-pageitem-text">
    <w:name w:val="css-editor-pageitem-text"/>
    <w:basedOn w:val="DefaultParagraphFont"/>
    <w:rsid w:val="002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F486651DF94499A8D09F8B6768B3" ma:contentTypeVersion="14" ma:contentTypeDescription="Create a new document." ma:contentTypeScope="" ma:versionID="0b1765bb5ad6b355ed6a6bbabf87c8f4">
  <xsd:schema xmlns:xsd="http://www.w3.org/2001/XMLSchema" xmlns:xs="http://www.w3.org/2001/XMLSchema" xmlns:p="http://schemas.microsoft.com/office/2006/metadata/properties" xmlns:ns3="1949b63a-d374-429b-9fab-6989e579c39a" xmlns:ns4="30bc075c-14ca-400f-ac1c-5c4326a68980" targetNamespace="http://schemas.microsoft.com/office/2006/metadata/properties" ma:root="true" ma:fieldsID="45606bad01d79c53def989314b800e17" ns3:_="" ns4:_="">
    <xsd:import namespace="1949b63a-d374-429b-9fab-6989e579c39a"/>
    <xsd:import namespace="30bc075c-14ca-400f-ac1c-5c4326a689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9b63a-d374-429b-9fab-6989e579c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075c-14ca-400f-ac1c-5c4326a68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41221-F563-416F-89C2-E4A98AF2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9b63a-d374-429b-9fab-6989e579c39a"/>
    <ds:schemaRef ds:uri="30bc075c-14ca-400f-ac1c-5c4326a68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3F29A-5F16-4CCF-8993-4BC066821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BB4B5-BE3E-43D5-9D6C-31972C556F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Repko, Tracy M</dc:creator>
  <cp:keywords/>
  <dc:description/>
  <cp:lastModifiedBy>Sherry L Murray</cp:lastModifiedBy>
  <cp:revision>3</cp:revision>
  <dcterms:created xsi:type="dcterms:W3CDTF">2021-12-10T22:41:00Z</dcterms:created>
  <dcterms:modified xsi:type="dcterms:W3CDTF">2022-01-11T15:29:00Z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0x0101000F77F486651DF94499A8D09F8B6768B3</vt:lpwstr>
  </property>
</Properties>
</file>