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F8475" w14:textId="77777777" w:rsidR="006971CE" w:rsidRPr="006971CE" w:rsidRDefault="006971CE" w:rsidP="006971CE">
      <w:pPr>
        <w:jc w:val="center"/>
        <w:rPr>
          <w:b/>
        </w:rPr>
      </w:pPr>
      <w:r w:rsidRPr="006971CE">
        <w:rPr>
          <w:b/>
        </w:rPr>
        <w:t>Southwest Athletic Booster Club</w:t>
      </w:r>
    </w:p>
    <w:p w14:paraId="7FE9391E" w14:textId="77777777" w:rsidR="00D57922" w:rsidRDefault="006971CE" w:rsidP="006971CE">
      <w:pPr>
        <w:jc w:val="center"/>
        <w:rPr>
          <w:b/>
        </w:rPr>
      </w:pPr>
      <w:r w:rsidRPr="006971CE">
        <w:rPr>
          <w:b/>
        </w:rPr>
        <w:t>Meeting Agenda</w:t>
      </w:r>
    </w:p>
    <w:p w14:paraId="31413214" w14:textId="23DD8242" w:rsidR="006971CE" w:rsidRPr="006971CE" w:rsidRDefault="003F19E8" w:rsidP="006971CE">
      <w:pPr>
        <w:jc w:val="center"/>
        <w:rPr>
          <w:b/>
        </w:rPr>
      </w:pPr>
      <w:r>
        <w:rPr>
          <w:b/>
        </w:rPr>
        <w:t>October 12</w:t>
      </w:r>
      <w:r w:rsidR="00292749">
        <w:rPr>
          <w:b/>
        </w:rPr>
        <w:t>, 2020</w:t>
      </w:r>
    </w:p>
    <w:p w14:paraId="03DAE4A3" w14:textId="77777777" w:rsidR="003F19E8" w:rsidRDefault="003F19E8" w:rsidP="003F19E8">
      <w:r>
        <w:t>Attendance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605"/>
        <w:gridCol w:w="6570"/>
      </w:tblGrid>
      <w:tr w:rsidR="003F19E8" w:rsidRPr="00A63881" w14:paraId="3C0226D9" w14:textId="77777777" w:rsidTr="001C09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FFB4" w14:textId="77777777" w:rsidR="003F19E8" w:rsidRPr="00A63881" w:rsidRDefault="003F19E8" w:rsidP="001C0902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Team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88F6" w14:textId="77777777" w:rsidR="003F19E8" w:rsidRPr="00A63881" w:rsidRDefault="003F19E8" w:rsidP="001C0902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Name</w:t>
            </w:r>
          </w:p>
        </w:tc>
      </w:tr>
      <w:tr w:rsidR="003F19E8" w:rsidRPr="00A63881" w14:paraId="2FB03452" w14:textId="77777777" w:rsidTr="001C09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38BC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>After school concession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5F56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>Absent</w:t>
            </w:r>
          </w:p>
        </w:tc>
      </w:tr>
      <w:tr w:rsidR="003F19E8" w:rsidRPr="00A63881" w14:paraId="3E30B42D" w14:textId="77777777" w:rsidTr="001C09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EB9C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>Baseball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6D86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Scott Moore</w:t>
            </w:r>
          </w:p>
        </w:tc>
      </w:tr>
      <w:tr w:rsidR="003F19E8" w:rsidRPr="00A63881" w14:paraId="018FEC17" w14:textId="77777777" w:rsidTr="001C09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FDFC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>Cheerleading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8C01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>Absent</w:t>
            </w:r>
          </w:p>
        </w:tc>
      </w:tr>
      <w:tr w:rsidR="003F19E8" w:rsidRPr="00A63881" w14:paraId="5A5A08FE" w14:textId="77777777" w:rsidTr="001C09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ED39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>Cross Country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6664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>Michele Baukema, Ingrid Stum</w:t>
            </w:r>
          </w:p>
        </w:tc>
      </w:tr>
      <w:tr w:rsidR="003F19E8" w:rsidRPr="00A63881" w14:paraId="33C8790C" w14:textId="77777777" w:rsidTr="001C09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E7C4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>Football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2ED4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Felicia Higgs, </w:t>
            </w: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>Mary Ann F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rye, Tracy Phillips, Donna Negron, Miyako Woodhouse</w:t>
            </w:r>
          </w:p>
        </w:tc>
      </w:tr>
      <w:tr w:rsidR="003F19E8" w:rsidRPr="00A63881" w14:paraId="256B2199" w14:textId="77777777" w:rsidTr="001C09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88EB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>M. Basketball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64C2" w14:textId="08911FA9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Chris Goldston</w:t>
            </w:r>
          </w:p>
        </w:tc>
      </w:tr>
      <w:tr w:rsidR="003F19E8" w:rsidRPr="00A63881" w14:paraId="620F520C" w14:textId="77777777" w:rsidTr="001C09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AA20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>W. Basketball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424C" w14:textId="7FCD8D6C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Oyana Slade</w:t>
            </w:r>
          </w:p>
        </w:tc>
      </w:tr>
      <w:tr w:rsidR="003F19E8" w:rsidRPr="00A63881" w14:paraId="4E6760D4" w14:textId="77777777" w:rsidTr="001C09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7A8B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>M/W Golf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D45B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Absent</w:t>
            </w:r>
          </w:p>
        </w:tc>
      </w:tr>
      <w:tr w:rsidR="003F19E8" w:rsidRPr="00A63881" w14:paraId="5C196797" w14:textId="77777777" w:rsidTr="001C09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8C14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>M LAX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C25F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>Sherry Murray</w:t>
            </w:r>
          </w:p>
        </w:tc>
      </w:tr>
      <w:tr w:rsidR="003F19E8" w:rsidRPr="00A63881" w14:paraId="4B76EF0D" w14:textId="77777777" w:rsidTr="001C09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E4B8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>W LAX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5105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>Sherry Murray</w:t>
            </w:r>
          </w:p>
        </w:tc>
      </w:tr>
      <w:tr w:rsidR="003F19E8" w:rsidRPr="00A63881" w14:paraId="1A44ED03" w14:textId="77777777" w:rsidTr="001C09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B571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>M Soccer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833A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Absent</w:t>
            </w:r>
          </w:p>
        </w:tc>
      </w:tr>
      <w:tr w:rsidR="003F19E8" w:rsidRPr="00A63881" w14:paraId="229ABE00" w14:textId="77777777" w:rsidTr="001C09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549E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>W Soccer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2B02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>Ginny Christman</w:t>
            </w:r>
          </w:p>
        </w:tc>
      </w:tr>
      <w:tr w:rsidR="003F19E8" w:rsidRPr="00A63881" w14:paraId="42F3BAF4" w14:textId="77777777" w:rsidTr="001C09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CA69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>Softball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F1C3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Craig &amp; Tracy Repko</w:t>
            </w:r>
          </w:p>
        </w:tc>
      </w:tr>
      <w:tr w:rsidR="003F19E8" w:rsidRPr="00A63881" w14:paraId="5CE1BDB2" w14:textId="77777777" w:rsidTr="001C09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F8E3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>M/W Swimming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D291" w14:textId="042137DD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>Heather Watson</w:t>
            </w:r>
          </w:p>
        </w:tc>
      </w:tr>
      <w:tr w:rsidR="003F19E8" w:rsidRPr="00A63881" w14:paraId="0EA87B5F" w14:textId="77777777" w:rsidTr="001C09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3845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>M/W Tennis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8A67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>Absent</w:t>
            </w:r>
          </w:p>
        </w:tc>
      </w:tr>
      <w:tr w:rsidR="003F19E8" w:rsidRPr="00A63881" w14:paraId="544D136A" w14:textId="77777777" w:rsidTr="001C09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98FE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>M/W Track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2BEE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>Michele Baukema &amp; Ingrid Stum</w:t>
            </w:r>
          </w:p>
        </w:tc>
      </w:tr>
      <w:tr w:rsidR="003F19E8" w:rsidRPr="00A63881" w14:paraId="3887A91E" w14:textId="77777777" w:rsidTr="001C09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AE10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>Volleyball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6C82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Craig &amp; Tracy Repko</w:t>
            </w:r>
          </w:p>
        </w:tc>
      </w:tr>
      <w:tr w:rsidR="003F19E8" w:rsidRPr="00A63881" w14:paraId="64ADA206" w14:textId="77777777" w:rsidTr="001C09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C155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>Wrestling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C720" w14:textId="3B61E5FF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Maryann Frye</w:t>
            </w:r>
          </w:p>
          <w:p w14:paraId="59DBEA05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3F19E8" w:rsidRPr="00A63881" w14:paraId="64ACE363" w14:textId="77777777" w:rsidTr="001C09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A2B5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Main Board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47D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>Pres. – Ruth Chu</w:t>
            </w:r>
          </w:p>
          <w:p w14:paraId="32FB2744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VP – 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Sherry Murray</w:t>
            </w:r>
          </w:p>
          <w:p w14:paraId="681E3CF5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>Sec. – Michele Baukema</w:t>
            </w:r>
          </w:p>
          <w:p w14:paraId="6B157A5D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>Treas. – Ingrid Stum</w:t>
            </w:r>
          </w:p>
          <w:p w14:paraId="32042930" w14:textId="7777777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63881">
              <w:rPr>
                <w:rFonts w:ascii="Garamond" w:hAnsi="Garamond" w:cs="Arial"/>
                <w:color w:val="000000"/>
                <w:sz w:val="24"/>
                <w:szCs w:val="24"/>
              </w:rPr>
              <w:t>AD. – Brindon Christman</w:t>
            </w:r>
          </w:p>
        </w:tc>
      </w:tr>
      <w:tr w:rsidR="003F19E8" w:rsidRPr="00A63881" w14:paraId="1084821D" w14:textId="77777777" w:rsidTr="001C09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3BB5" w14:textId="532D4927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7A6E" w14:textId="35C1497E" w:rsidR="003F19E8" w:rsidRPr="00A63881" w:rsidRDefault="003F19E8" w:rsidP="001C0902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</w:tbl>
    <w:p w14:paraId="2D2AFE9C" w14:textId="77777777" w:rsidR="006971CE" w:rsidRDefault="006971CE" w:rsidP="006971CE"/>
    <w:p w14:paraId="65767C3D" w14:textId="4142ADA2" w:rsidR="00C70D02" w:rsidRDefault="00B4702A" w:rsidP="00C70D02">
      <w:pPr>
        <w:pStyle w:val="ListParagraph"/>
        <w:numPr>
          <w:ilvl w:val="0"/>
          <w:numId w:val="1"/>
        </w:numPr>
      </w:pPr>
      <w:r>
        <w:t>Sport resuming updates</w:t>
      </w:r>
      <w:r w:rsidR="003F19E8">
        <w:t xml:space="preserve"> – Volleyball and XC are practicing, Volleyball can now be inside and use balls at practice.  XC can have up to 50 at practice plus 2 coaches, Swimming will start November 6</w:t>
      </w:r>
      <w:r w:rsidR="003F19E8" w:rsidRPr="003F19E8">
        <w:rPr>
          <w:vertAlign w:val="superscript"/>
        </w:rPr>
        <w:t>th</w:t>
      </w:r>
      <w:r w:rsidR="003F19E8">
        <w:t>.  Teams are doing a great job with staggered check-ins and being picked up promptly at the end of practice.</w:t>
      </w:r>
    </w:p>
    <w:p w14:paraId="0D891AA3" w14:textId="77777777" w:rsidR="006971CE" w:rsidRDefault="00C70D02" w:rsidP="00C70D02">
      <w:pPr>
        <w:pStyle w:val="ListParagraph"/>
        <w:ind w:left="360"/>
      </w:pPr>
      <w:r>
        <w:t xml:space="preserve"> </w:t>
      </w:r>
    </w:p>
    <w:p w14:paraId="5FCF96F6" w14:textId="68B8BFC1" w:rsidR="003F4E5A" w:rsidRDefault="006971CE" w:rsidP="00B67CD7">
      <w:pPr>
        <w:pStyle w:val="ListParagraph"/>
        <w:numPr>
          <w:ilvl w:val="0"/>
          <w:numId w:val="1"/>
        </w:numPr>
      </w:pPr>
      <w:r>
        <w:t>Secretary Report-Approval of Minutes (Michele)</w:t>
      </w:r>
      <w:r w:rsidR="00534022">
        <w:t>—La</w:t>
      </w:r>
      <w:r w:rsidR="000500C1">
        <w:t xml:space="preserve">st Meeting was </w:t>
      </w:r>
      <w:r w:rsidR="00B4702A">
        <w:t>September 14</w:t>
      </w:r>
      <w:r w:rsidR="000500C1">
        <w:t xml:space="preserve"> via Zoom</w:t>
      </w:r>
      <w:r>
        <w:t>.</w:t>
      </w:r>
      <w:r w:rsidR="003F19E8">
        <w:t xml:space="preserve">  </w:t>
      </w:r>
    </w:p>
    <w:p w14:paraId="39DF3A9A" w14:textId="77777777" w:rsidR="003F4E5A" w:rsidRDefault="003F4E5A" w:rsidP="003F4E5A">
      <w:pPr>
        <w:pStyle w:val="ListParagraph"/>
      </w:pPr>
    </w:p>
    <w:p w14:paraId="43D7FA9D" w14:textId="78657EA7" w:rsidR="006971CE" w:rsidRDefault="006971CE" w:rsidP="003F4E5A">
      <w:pPr>
        <w:pStyle w:val="ListParagraph"/>
        <w:numPr>
          <w:ilvl w:val="1"/>
          <w:numId w:val="1"/>
        </w:numPr>
      </w:pPr>
      <w:r>
        <w:t>Prior Month Main Booster Minutes Approval</w:t>
      </w:r>
      <w:r w:rsidR="003F19E8">
        <w:t>-</w:t>
      </w:r>
      <w:r w:rsidR="00AA420F">
        <w:t xml:space="preserve">  </w:t>
      </w:r>
      <w:r w:rsidR="003F19E8">
        <w:t>Approved as written</w:t>
      </w:r>
      <w:r w:rsidR="003F19E8">
        <w:tab/>
      </w:r>
    </w:p>
    <w:p w14:paraId="4FB63C9D" w14:textId="77777777" w:rsidR="006971CE" w:rsidRDefault="006971CE" w:rsidP="006971CE">
      <w:r>
        <w:t>3)   Treasurers Report (Ingrid</w:t>
      </w:r>
      <w:r w:rsidR="00A446C0">
        <w:t>)</w:t>
      </w:r>
    </w:p>
    <w:p w14:paraId="1D403C3D" w14:textId="69601755" w:rsidR="006971CE" w:rsidRDefault="00DF0CA0" w:rsidP="006971CE">
      <w:pPr>
        <w:ind w:firstLine="720"/>
      </w:pPr>
      <w:r>
        <w:t xml:space="preserve"> i</w:t>
      </w:r>
      <w:r w:rsidR="006971CE">
        <w:t>.</w:t>
      </w:r>
      <w:r w:rsidR="006971CE">
        <w:tab/>
        <w:t>Financial Report</w:t>
      </w:r>
      <w:r w:rsidR="003F19E8">
        <w:t xml:space="preserve"> – Sales tax refund has been submitted for Jan- June 2020, team breakdown is attached.</w:t>
      </w:r>
    </w:p>
    <w:p w14:paraId="4453A489" w14:textId="77777777" w:rsidR="00DF0CA0" w:rsidRDefault="008A1DDF" w:rsidP="00F344F7">
      <w:pPr>
        <w:ind w:left="1440" w:hanging="720"/>
      </w:pPr>
      <w:r>
        <w:t xml:space="preserve"> </w:t>
      </w:r>
      <w:r w:rsidR="00DF0CA0">
        <w:t xml:space="preserve">ii.  </w:t>
      </w:r>
      <w:r w:rsidR="00DF0CA0">
        <w:tab/>
        <w:t>Fraudulent bank charges—please beware</w:t>
      </w:r>
      <w:r w:rsidR="00A446C0">
        <w:t>—</w:t>
      </w:r>
      <w:r w:rsidR="00573F45">
        <w:t>reconciling—if</w:t>
      </w:r>
      <w:r w:rsidR="00A446C0">
        <w:t xml:space="preserve"> you need as</w:t>
      </w:r>
      <w:r w:rsidR="00F344F7">
        <w:t>sistance contact Ruth or Ingrid</w:t>
      </w:r>
    </w:p>
    <w:p w14:paraId="5684F90F" w14:textId="57D3A377" w:rsidR="00311F1E" w:rsidRPr="002F47A1" w:rsidRDefault="00311F1E" w:rsidP="00311F1E">
      <w:pPr>
        <w:rPr>
          <w:sz w:val="24"/>
          <w:szCs w:val="24"/>
        </w:rPr>
      </w:pPr>
      <w:r>
        <w:tab/>
      </w:r>
      <w:r w:rsidR="00907B95">
        <w:t xml:space="preserve">iii.  </w:t>
      </w:r>
      <w:r w:rsidR="00907B95">
        <w:tab/>
      </w:r>
      <w:r w:rsidR="00B4702A">
        <w:t>Still waiting on Women’s Basketball</w:t>
      </w:r>
      <w:r>
        <w:t xml:space="preserve"> – Account has not been reconciled since March; Coach Christman </w:t>
      </w:r>
      <w:r>
        <w:tab/>
      </w:r>
      <w:r>
        <w:tab/>
      </w:r>
      <w:r>
        <w:tab/>
        <w:t xml:space="preserve">reported that 2 members of their booster club no longer have students at SW.   They need to recruit a </w:t>
      </w:r>
      <w:r>
        <w:tab/>
      </w:r>
      <w:r>
        <w:tab/>
      </w:r>
      <w:r>
        <w:tab/>
        <w:t xml:space="preserve">treasurer and secretary to maintain their independent account.   Ruth will reconcile through June 30. </w:t>
      </w:r>
      <w:r>
        <w:tab/>
      </w:r>
      <w:r>
        <w:tab/>
      </w:r>
      <w:r>
        <w:tab/>
        <w:t xml:space="preserve">Coach </w:t>
      </w:r>
      <w:r w:rsidRPr="002F47A1">
        <w:rPr>
          <w:sz w:val="24"/>
          <w:szCs w:val="24"/>
        </w:rPr>
        <w:t>Nick Scarborough</w:t>
      </w:r>
      <w:r>
        <w:rPr>
          <w:sz w:val="24"/>
          <w:szCs w:val="24"/>
        </w:rPr>
        <w:t xml:space="preserve"> has recruited his father to serve as treasurer.   Ingrid will assist him in </w:t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getting acquainted with QuickBooks and transferring leadership at BB&amp;T.  Their January -June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sales tax will not be refunded as the account was not reconciled on time.</w:t>
      </w:r>
    </w:p>
    <w:p w14:paraId="2C39558B" w14:textId="1D9B1D39" w:rsidR="00B4702A" w:rsidRDefault="00B4702A" w:rsidP="006971CE">
      <w:pPr>
        <w:ind w:firstLine="720"/>
      </w:pPr>
      <w:r>
        <w:t>iv.</w:t>
      </w:r>
      <w:r>
        <w:tab/>
        <w:t>Need to have everything complete to finalize taxes for previous year.</w:t>
      </w:r>
      <w:r w:rsidR="00311F1E">
        <w:t xml:space="preserve"> – Contact Ingrid if you need help </w:t>
      </w:r>
      <w:r w:rsidR="00311F1E">
        <w:tab/>
      </w:r>
      <w:r w:rsidR="00311F1E">
        <w:tab/>
      </w:r>
      <w:r w:rsidR="00311F1E">
        <w:tab/>
        <w:t xml:space="preserve">with your </w:t>
      </w:r>
      <w:r w:rsidR="00FC3359">
        <w:t>year-end</w:t>
      </w:r>
      <w:r w:rsidR="00311F1E">
        <w:t xml:space="preserve"> reporting.</w:t>
      </w:r>
      <w:r>
        <w:t xml:space="preserve">  </w:t>
      </w:r>
    </w:p>
    <w:p w14:paraId="2E938838" w14:textId="4AED55D1" w:rsidR="006971CE" w:rsidRDefault="006971CE" w:rsidP="006971CE">
      <w:r>
        <w:t>5)    AD Report (Coach Christman)</w:t>
      </w:r>
    </w:p>
    <w:p w14:paraId="0E01FD2F" w14:textId="6422FAFE" w:rsidR="00311F1E" w:rsidRDefault="00311F1E" w:rsidP="006971CE">
      <w:r>
        <w:tab/>
      </w:r>
      <w:r>
        <w:tab/>
        <w:t>After-school concession deposit $836.95</w:t>
      </w:r>
    </w:p>
    <w:p w14:paraId="2D03DDD5" w14:textId="6D18343E" w:rsidR="00311F1E" w:rsidRDefault="00311F1E" w:rsidP="006971CE">
      <w:r>
        <w:tab/>
      </w:r>
      <w:r>
        <w:tab/>
        <w:t>Mower repair - $430.00</w:t>
      </w:r>
    </w:p>
    <w:p w14:paraId="54990EF5" w14:textId="1816EF3C" w:rsidR="00311F1E" w:rsidRDefault="00311F1E" w:rsidP="006971CE">
      <w:r>
        <w:tab/>
      </w:r>
      <w:r>
        <w:tab/>
        <w:t>Gator repair - $290.00</w:t>
      </w:r>
    </w:p>
    <w:p w14:paraId="42E4A0BF" w14:textId="73B714EB" w:rsidR="00311F1E" w:rsidRDefault="00311F1E" w:rsidP="006971CE">
      <w:r>
        <w:tab/>
      </w:r>
      <w:r>
        <w:tab/>
        <w:t>Brick install - $400.00</w:t>
      </w:r>
    </w:p>
    <w:p w14:paraId="51AA702F" w14:textId="38020030" w:rsidR="00311F1E" w:rsidRDefault="00FC3359" w:rsidP="006971CE">
      <w:r>
        <w:tab/>
        <w:t>i.</w:t>
      </w:r>
      <w:r>
        <w:tab/>
        <w:t xml:space="preserve">Pixalot cameras have been installed and are operational.  Will allow for fans to view games online; </w:t>
      </w:r>
      <w:r w:rsidR="00E93C56">
        <w:tab/>
      </w:r>
      <w:r w:rsidR="00E93C56">
        <w:tab/>
      </w:r>
      <w:r w:rsidR="00E93C56">
        <w:tab/>
      </w:r>
      <w:r>
        <w:t>requires a membership; coach will share details on this at an upcoming meeting.</w:t>
      </w:r>
    </w:p>
    <w:p w14:paraId="5BE3D5B1" w14:textId="48726922" w:rsidR="00FC3359" w:rsidRDefault="00FC3359" w:rsidP="006971CE">
      <w:r>
        <w:tab/>
        <w:t>ii.</w:t>
      </w:r>
      <w:r>
        <w:tab/>
        <w:t>Spectators – Volleyball – 25 spectators; XC – 100 spectators;</w:t>
      </w:r>
    </w:p>
    <w:p w14:paraId="7F77F8E3" w14:textId="0B968469" w:rsidR="00FC3359" w:rsidRDefault="00FC3359" w:rsidP="006971CE">
      <w:pPr>
        <w:rPr>
          <w:rStyle w:val="hgkelc"/>
        </w:rPr>
      </w:pPr>
      <w:r>
        <w:tab/>
        <w:t>iii.</w:t>
      </w:r>
      <w:r>
        <w:tab/>
        <w:t xml:space="preserve">Ticket sales – recommended that we don’t sell tickets at the gate.  Instead use an online ticketing </w:t>
      </w:r>
      <w:r w:rsidR="00E93C56">
        <w:tab/>
      </w:r>
      <w:r w:rsidR="00E93C56">
        <w:tab/>
      </w:r>
      <w:r w:rsidR="00E93C56">
        <w:tab/>
      </w:r>
      <w:r>
        <w:t xml:space="preserve">platform; Coach Christman has reviewed a few vendors; their fees are approx. 7% per ticket.  We have </w:t>
      </w:r>
      <w:r w:rsidR="00E93C56">
        <w:tab/>
      </w:r>
      <w:r w:rsidR="00E93C56">
        <w:tab/>
      </w:r>
      <w:r w:rsidR="00E93C56">
        <w:tab/>
      </w:r>
      <w:r>
        <w:t>installed Square on his ipad; Square fees have</w:t>
      </w:r>
      <w:r>
        <w:rPr>
          <w:rStyle w:val="hgkelc"/>
        </w:rPr>
        <w:t xml:space="preserve"> the same processing fee for all major credit cards: </w:t>
      </w:r>
    </w:p>
    <w:p w14:paraId="1CE9836C" w14:textId="46E6748D" w:rsidR="00FC3359" w:rsidRDefault="00FC3359" w:rsidP="006971CE">
      <w:pPr>
        <w:rPr>
          <w:rStyle w:val="hgkelc"/>
        </w:rPr>
      </w:pPr>
      <w:r>
        <w:rPr>
          <w:rStyle w:val="hgkelc"/>
        </w:rPr>
        <w:tab/>
      </w:r>
      <w:r w:rsidR="00E93C56">
        <w:rPr>
          <w:rStyle w:val="hgkelc"/>
        </w:rPr>
        <w:tab/>
      </w:r>
      <w:r w:rsidR="00E93C56">
        <w:rPr>
          <w:rStyle w:val="hgkelc"/>
        </w:rPr>
        <w:tab/>
      </w:r>
      <w:r>
        <w:rPr>
          <w:rStyle w:val="hgkelc"/>
        </w:rPr>
        <w:t xml:space="preserve">2.6% + 10¢ per swipe, dip, or tap, </w:t>
      </w:r>
      <w:r>
        <w:rPr>
          <w:rStyle w:val="hgkelc"/>
        </w:rPr>
        <w:t xml:space="preserve"> (this fee would be paid by the card holder)</w:t>
      </w:r>
    </w:p>
    <w:p w14:paraId="7473B981" w14:textId="1212267C" w:rsidR="00FC3359" w:rsidRDefault="00FC3359" w:rsidP="006971CE">
      <w:pPr>
        <w:rPr>
          <w:rStyle w:val="hgkelc"/>
        </w:rPr>
      </w:pPr>
      <w:r>
        <w:rPr>
          <w:rStyle w:val="hgkelc"/>
        </w:rPr>
        <w:tab/>
      </w:r>
      <w:r w:rsidR="00E93C56">
        <w:rPr>
          <w:rStyle w:val="hgkelc"/>
        </w:rPr>
        <w:tab/>
      </w:r>
      <w:r w:rsidR="00E93C56">
        <w:rPr>
          <w:rStyle w:val="hgkelc"/>
        </w:rPr>
        <w:tab/>
      </w:r>
      <w:r>
        <w:rPr>
          <w:rStyle w:val="hgkelc"/>
        </w:rPr>
        <w:t xml:space="preserve">3.5% + </w:t>
      </w:r>
      <w:r>
        <w:rPr>
          <w:rStyle w:val="hgkelc"/>
          <w:b/>
          <w:bCs/>
        </w:rPr>
        <w:t>15 cents</w:t>
      </w:r>
      <w:r>
        <w:rPr>
          <w:rStyle w:val="hgkelc"/>
        </w:rPr>
        <w:t xml:space="preserve"> for each keyed-in transaction, and </w:t>
      </w:r>
    </w:p>
    <w:p w14:paraId="6838074E" w14:textId="797F5AFC" w:rsidR="00FC3359" w:rsidRDefault="00FC3359" w:rsidP="006971CE">
      <w:pPr>
        <w:rPr>
          <w:rStyle w:val="hgkelc"/>
        </w:rPr>
      </w:pPr>
      <w:r>
        <w:rPr>
          <w:rStyle w:val="hgkelc"/>
        </w:rPr>
        <w:tab/>
      </w:r>
      <w:r w:rsidR="00E93C56">
        <w:rPr>
          <w:rStyle w:val="hgkelc"/>
        </w:rPr>
        <w:tab/>
      </w:r>
      <w:r w:rsidR="00E93C56">
        <w:rPr>
          <w:rStyle w:val="hgkelc"/>
        </w:rPr>
        <w:tab/>
      </w:r>
      <w:r>
        <w:rPr>
          <w:rStyle w:val="hgkelc"/>
        </w:rPr>
        <w:t xml:space="preserve">2.9% + </w:t>
      </w:r>
      <w:r>
        <w:rPr>
          <w:rStyle w:val="hgkelc"/>
          <w:b/>
          <w:bCs/>
        </w:rPr>
        <w:t>30 cents</w:t>
      </w:r>
      <w:r>
        <w:rPr>
          <w:rStyle w:val="hgkelc"/>
        </w:rPr>
        <w:t xml:space="preserve"> for each invoice or e-commerce transaction.</w:t>
      </w:r>
    </w:p>
    <w:p w14:paraId="25D2644B" w14:textId="6173727A" w:rsidR="00E93C56" w:rsidRDefault="00E93C56" w:rsidP="006971CE">
      <w:pPr>
        <w:rPr>
          <w:rStyle w:val="hgkelc"/>
        </w:rPr>
      </w:pPr>
      <w:r>
        <w:rPr>
          <w:rStyle w:val="hgkelc"/>
        </w:rPr>
        <w:tab/>
      </w:r>
      <w:r>
        <w:rPr>
          <w:rStyle w:val="hgkelc"/>
        </w:rPr>
        <w:tab/>
      </w:r>
      <w:r>
        <w:rPr>
          <w:rStyle w:val="hgkelc"/>
        </w:rPr>
        <w:tab/>
        <w:t xml:space="preserve">Coach is recommending we purchase I-pads to use at the gate.  Especially if we have games on </w:t>
      </w:r>
      <w:r>
        <w:rPr>
          <w:rStyle w:val="hgkelc"/>
        </w:rPr>
        <w:tab/>
      </w:r>
      <w:r>
        <w:rPr>
          <w:rStyle w:val="hgkelc"/>
        </w:rPr>
        <w:tab/>
      </w:r>
      <w:r>
        <w:rPr>
          <w:rStyle w:val="hgkelc"/>
        </w:rPr>
        <w:tab/>
      </w:r>
      <w:r>
        <w:rPr>
          <w:rStyle w:val="hgkelc"/>
        </w:rPr>
        <w:tab/>
        <w:t>the same night.</w:t>
      </w:r>
    </w:p>
    <w:p w14:paraId="1B03F59E" w14:textId="199DCD80" w:rsidR="00E93C56" w:rsidRDefault="00E93C56" w:rsidP="006971CE">
      <w:pPr>
        <w:rPr>
          <w:rStyle w:val="hgkelc"/>
        </w:rPr>
      </w:pPr>
      <w:r>
        <w:rPr>
          <w:rStyle w:val="hgkelc"/>
        </w:rPr>
        <w:tab/>
        <w:t>iv.</w:t>
      </w:r>
      <w:r>
        <w:rPr>
          <w:rStyle w:val="hgkelc"/>
        </w:rPr>
        <w:tab/>
        <w:t>$45.00 player fee – GCS will be requiring this fee starting November 3</w:t>
      </w:r>
      <w:r w:rsidRPr="00E93C56">
        <w:rPr>
          <w:rStyle w:val="hgkelc"/>
          <w:vertAlign w:val="superscript"/>
        </w:rPr>
        <w:t>rd</w:t>
      </w:r>
      <w:r>
        <w:rPr>
          <w:rStyle w:val="hgkelc"/>
        </w:rPr>
        <w:t xml:space="preserve">.  The $45.00 fee is used </w:t>
      </w:r>
      <w:r>
        <w:rPr>
          <w:rStyle w:val="hgkelc"/>
        </w:rPr>
        <w:tab/>
      </w:r>
      <w:r>
        <w:rPr>
          <w:rStyle w:val="hgkelc"/>
        </w:rPr>
        <w:tab/>
      </w:r>
      <w:r>
        <w:rPr>
          <w:rStyle w:val="hgkelc"/>
        </w:rPr>
        <w:tab/>
      </w:r>
      <w:r>
        <w:rPr>
          <w:rStyle w:val="hgkelc"/>
        </w:rPr>
        <w:tab/>
        <w:t>by the GCS to fund middle school sports.  Middle school sports have not been able to start yet.</w:t>
      </w:r>
    </w:p>
    <w:p w14:paraId="69CC1AC8" w14:textId="5204AC2C" w:rsidR="00311F1E" w:rsidRDefault="00E93C56" w:rsidP="006971CE">
      <w:pPr>
        <w:rPr>
          <w:rStyle w:val="hgkelc"/>
        </w:rPr>
      </w:pPr>
      <w:r>
        <w:rPr>
          <w:rStyle w:val="hgkelc"/>
        </w:rPr>
        <w:tab/>
        <w:t>v.</w:t>
      </w:r>
      <w:r>
        <w:rPr>
          <w:rStyle w:val="hgkelc"/>
        </w:rPr>
        <w:tab/>
        <w:t xml:space="preserve">Student Grades – Coach Christman shared that he has concerns about grades during this online only </w:t>
      </w:r>
      <w:r w:rsidR="00153C9A">
        <w:rPr>
          <w:rStyle w:val="hgkelc"/>
        </w:rPr>
        <w:tab/>
      </w:r>
      <w:r w:rsidR="00153C9A">
        <w:rPr>
          <w:rStyle w:val="hgkelc"/>
        </w:rPr>
        <w:tab/>
      </w:r>
      <w:r w:rsidR="00153C9A">
        <w:rPr>
          <w:rStyle w:val="hgkelc"/>
        </w:rPr>
        <w:tab/>
      </w:r>
      <w:r>
        <w:rPr>
          <w:rStyle w:val="hgkelc"/>
        </w:rPr>
        <w:t>learning.    He has seen grades and reports that students who typically do well are not</w:t>
      </w:r>
      <w:r w:rsidR="00153C9A">
        <w:rPr>
          <w:rStyle w:val="hgkelc"/>
        </w:rPr>
        <w:t xml:space="preserve">.  </w:t>
      </w:r>
      <w:r>
        <w:rPr>
          <w:rStyle w:val="hgkelc"/>
        </w:rPr>
        <w:t xml:space="preserve">He is </w:t>
      </w:r>
      <w:r w:rsidR="00153C9A">
        <w:rPr>
          <w:rStyle w:val="hgkelc"/>
        </w:rPr>
        <w:tab/>
      </w:r>
      <w:r w:rsidR="00153C9A">
        <w:rPr>
          <w:rStyle w:val="hgkelc"/>
        </w:rPr>
        <w:tab/>
      </w:r>
      <w:r w:rsidR="00153C9A">
        <w:rPr>
          <w:rStyle w:val="hgkelc"/>
        </w:rPr>
        <w:tab/>
      </w:r>
      <w:r w:rsidR="00153C9A">
        <w:rPr>
          <w:rStyle w:val="hgkelc"/>
        </w:rPr>
        <w:tab/>
      </w:r>
      <w:r>
        <w:rPr>
          <w:rStyle w:val="hgkelc"/>
        </w:rPr>
        <w:t>communicating with his coaches to reach out to students who are in jeopardy of losing eligibility.</w:t>
      </w:r>
      <w:r w:rsidR="00153C9A">
        <w:rPr>
          <w:rStyle w:val="hgkelc"/>
        </w:rPr>
        <w:t xml:space="preserve">  </w:t>
      </w:r>
      <w:r w:rsidR="00153C9A">
        <w:rPr>
          <w:rStyle w:val="hgkelc"/>
        </w:rPr>
        <w:tab/>
      </w:r>
      <w:r w:rsidR="00153C9A">
        <w:rPr>
          <w:rStyle w:val="hgkelc"/>
        </w:rPr>
        <w:tab/>
      </w:r>
      <w:r w:rsidR="00153C9A">
        <w:rPr>
          <w:rStyle w:val="hgkelc"/>
        </w:rPr>
        <w:tab/>
        <w:t xml:space="preserve">Students need to know there are no free passes this semester – grades are being given and they need to </w:t>
      </w:r>
      <w:r w:rsidR="00153C9A">
        <w:rPr>
          <w:rStyle w:val="hgkelc"/>
        </w:rPr>
        <w:tab/>
      </w:r>
      <w:r w:rsidR="00153C9A">
        <w:rPr>
          <w:rStyle w:val="hgkelc"/>
        </w:rPr>
        <w:tab/>
        <w:t>reach out for help if they are struggling.</w:t>
      </w:r>
    </w:p>
    <w:p w14:paraId="3F1DCEFA" w14:textId="61AF94EB" w:rsidR="00153C9A" w:rsidRDefault="00153C9A" w:rsidP="006971CE">
      <w:pPr>
        <w:rPr>
          <w:rStyle w:val="hgkelc"/>
        </w:rPr>
      </w:pPr>
      <w:r>
        <w:rPr>
          <w:rStyle w:val="hgkelc"/>
        </w:rPr>
        <w:tab/>
        <w:t>vi.</w:t>
      </w:r>
      <w:r>
        <w:rPr>
          <w:rStyle w:val="hgkelc"/>
        </w:rPr>
        <w:tab/>
        <w:t xml:space="preserve">Field maintenance/overseeding/fertilizer – The 5 teams that use the fields are paying for overseeding </w:t>
      </w:r>
      <w:r>
        <w:rPr>
          <w:rStyle w:val="hgkelc"/>
        </w:rPr>
        <w:tab/>
      </w:r>
      <w:r>
        <w:rPr>
          <w:rStyle w:val="hgkelc"/>
        </w:rPr>
        <w:tab/>
      </w:r>
      <w:r>
        <w:rPr>
          <w:rStyle w:val="hgkelc"/>
        </w:rPr>
        <w:tab/>
        <w:t xml:space="preserve">and fertilizer of the fields.  The teams will each pay $181.90/team.  The teams are: Men/women LAX, </w:t>
      </w:r>
      <w:r>
        <w:rPr>
          <w:rStyle w:val="hgkelc"/>
        </w:rPr>
        <w:tab/>
      </w:r>
      <w:r>
        <w:rPr>
          <w:rStyle w:val="hgkelc"/>
        </w:rPr>
        <w:tab/>
      </w:r>
      <w:r>
        <w:rPr>
          <w:rStyle w:val="hgkelc"/>
        </w:rPr>
        <w:tab/>
        <w:t>Football, Men/women Soccer.  Ingrid will make a JE in each team Quickbooks</w:t>
      </w:r>
    </w:p>
    <w:p w14:paraId="27F0E7A5" w14:textId="5FF36A79" w:rsidR="004E2EAA" w:rsidRDefault="004E2EAA" w:rsidP="006971CE">
      <w:pPr>
        <w:rPr>
          <w:rStyle w:val="hgkelc"/>
        </w:rPr>
      </w:pPr>
    </w:p>
    <w:p w14:paraId="18489361" w14:textId="6E35BDF2" w:rsidR="004E2EAA" w:rsidRDefault="004E2EAA" w:rsidP="006971CE">
      <w:r>
        <w:rPr>
          <w:rStyle w:val="hgkelc"/>
        </w:rPr>
        <w:tab/>
        <w:t>vii.</w:t>
      </w:r>
      <w:r>
        <w:rPr>
          <w:rStyle w:val="hgkelc"/>
        </w:rPr>
        <w:tab/>
        <w:t xml:space="preserve">Concession Stands – Pre-packaged food sales only, no cash – CC/Debit card only, limited number of </w:t>
      </w:r>
      <w:r>
        <w:rPr>
          <w:rStyle w:val="hgkelc"/>
        </w:rPr>
        <w:tab/>
      </w:r>
      <w:r>
        <w:rPr>
          <w:rStyle w:val="hgkelc"/>
        </w:rPr>
        <w:tab/>
      </w:r>
      <w:r>
        <w:rPr>
          <w:rStyle w:val="hgkelc"/>
        </w:rPr>
        <w:tab/>
        <w:t xml:space="preserve">workers.  WiFi has improved at the stadium and in the school.  </w:t>
      </w:r>
    </w:p>
    <w:p w14:paraId="6CDD9433" w14:textId="77777777" w:rsidR="006971CE" w:rsidRDefault="006971CE" w:rsidP="006971CE">
      <w:r>
        <w:t xml:space="preserve">6)   Committees </w:t>
      </w:r>
    </w:p>
    <w:p w14:paraId="0B8B49CA" w14:textId="64DABC69" w:rsidR="006971CE" w:rsidRDefault="000500C1" w:rsidP="00AF6B00">
      <w:pPr>
        <w:spacing w:line="276" w:lineRule="auto"/>
        <w:ind w:firstLine="720"/>
      </w:pPr>
      <w:r>
        <w:t>i.</w:t>
      </w:r>
      <w:r>
        <w:tab/>
        <w:t>Reverse Raffle –</w:t>
      </w:r>
      <w:r w:rsidR="006B432C">
        <w:t>March 20, 2021</w:t>
      </w:r>
      <w:r w:rsidR="00B4702A">
        <w:t>—Plans with a crazy spring how do we want to handle</w:t>
      </w:r>
      <w:r w:rsidR="00153C9A">
        <w:t xml:space="preserve"> – Michele </w:t>
      </w:r>
      <w:r w:rsidR="004E2EAA">
        <w:tab/>
      </w:r>
      <w:r w:rsidR="004E2EAA">
        <w:tab/>
      </w:r>
      <w:r w:rsidR="004E2EAA">
        <w:tab/>
      </w:r>
      <w:r w:rsidR="006B432C">
        <w:tab/>
      </w:r>
      <w:r w:rsidR="00153C9A">
        <w:t xml:space="preserve">Baukema will call venue/caterer about cancellation </w:t>
      </w:r>
      <w:r w:rsidR="006B432C">
        <w:t xml:space="preserve">policy </w:t>
      </w:r>
      <w:r w:rsidR="00153C9A">
        <w:t xml:space="preserve">and date they need to get us a </w:t>
      </w:r>
      <w:r w:rsidR="004E2EAA">
        <w:tab/>
      </w:r>
      <w:r w:rsidR="004E2EAA">
        <w:tab/>
      </w:r>
      <w:r w:rsidR="004E2EAA">
        <w:tab/>
      </w:r>
      <w:r w:rsidR="006B432C">
        <w:tab/>
      </w:r>
      <w:r w:rsidR="00153C9A">
        <w:t>refund or carry over deposit to 2022; We need to think about alternative</w:t>
      </w:r>
      <w:r w:rsidR="004E2EAA">
        <w:t xml:space="preserve"> events:  Golf outing, virtual </w:t>
      </w:r>
      <w:r w:rsidR="004E2EAA">
        <w:tab/>
      </w:r>
      <w:r w:rsidR="004E2EAA">
        <w:lastRenderedPageBreak/>
        <w:tab/>
      </w:r>
      <w:r w:rsidR="004E2EAA">
        <w:tab/>
        <w:t xml:space="preserve">corn hole tournament (Michele has contact at a non-profit who recently held a corn hole tournament).  </w:t>
      </w:r>
      <w:r w:rsidR="004E2EAA">
        <w:tab/>
      </w:r>
      <w:r w:rsidR="004E2EAA">
        <w:tab/>
      </w:r>
      <w:r w:rsidR="004E2EAA">
        <w:tab/>
        <w:t>At December meeting we will make a decision.</w:t>
      </w:r>
    </w:p>
    <w:p w14:paraId="799A752A" w14:textId="320EC360" w:rsidR="006971CE" w:rsidRDefault="000500C1" w:rsidP="00AF6B00">
      <w:pPr>
        <w:spacing w:line="276" w:lineRule="auto"/>
        <w:ind w:firstLine="720"/>
      </w:pPr>
      <w:r>
        <w:t>ii.</w:t>
      </w:r>
      <w:r>
        <w:tab/>
        <w:t>Brick Project</w:t>
      </w:r>
      <w:r w:rsidR="00AF71A4">
        <w:t>—</w:t>
      </w:r>
      <w:r w:rsidR="00B4702A">
        <w:t>New advertising and selling to seniors—Video progress?</w:t>
      </w:r>
      <w:r w:rsidR="004E2EAA">
        <w:t xml:space="preserve">  Coach and Mr. Hettenbach are </w:t>
      </w:r>
      <w:r w:rsidR="006B432C">
        <w:tab/>
      </w:r>
      <w:r w:rsidR="006B432C">
        <w:tab/>
      </w:r>
      <w:r w:rsidR="006B432C">
        <w:tab/>
      </w:r>
      <w:r w:rsidR="004E2EAA">
        <w:t xml:space="preserve">producing a video; 400 flyers </w:t>
      </w:r>
      <w:r w:rsidR="006B432C">
        <w:t xml:space="preserve">were distributed </w:t>
      </w:r>
      <w:r w:rsidR="006B432C">
        <w:t>to</w:t>
      </w:r>
      <w:r w:rsidR="004E2EAA">
        <w:t xml:space="preserve"> the 2021 seniors during the Senior packet pick-up.  </w:t>
      </w:r>
      <w:r w:rsidR="006B432C">
        <w:tab/>
      </w:r>
      <w:r w:rsidR="006B432C">
        <w:tab/>
      </w:r>
      <w:r w:rsidR="006B432C">
        <w:tab/>
      </w:r>
      <w:r w:rsidR="004E2EAA">
        <w:t xml:space="preserve">Sherry will report on team distributions </w:t>
      </w:r>
      <w:r w:rsidR="006B432C">
        <w:t xml:space="preserve">thus far </w:t>
      </w:r>
      <w:r w:rsidR="004E2EAA">
        <w:t>and sales at November meeting.</w:t>
      </w:r>
    </w:p>
    <w:p w14:paraId="246B1E02" w14:textId="102E700C" w:rsidR="006B432C" w:rsidRDefault="00F22F08" w:rsidP="00AF6B00">
      <w:pPr>
        <w:spacing w:line="276" w:lineRule="auto"/>
        <w:ind w:firstLine="720"/>
      </w:pPr>
      <w:r>
        <w:t>iii.</w:t>
      </w:r>
      <w:r>
        <w:tab/>
        <w:t>Capital Comm</w:t>
      </w:r>
      <w:r w:rsidR="00B4702A">
        <w:t>ittee—Sherry Murray --</w:t>
      </w:r>
      <w:r w:rsidR="006B432C">
        <w:t xml:space="preserve">2 RFP cycles this year October and February.  Attached is the RFP </w:t>
      </w:r>
      <w:r w:rsidR="005A3832">
        <w:tab/>
      </w:r>
      <w:r w:rsidR="005A3832">
        <w:tab/>
      </w:r>
      <w:r w:rsidR="005A3832">
        <w:tab/>
      </w:r>
      <w:r w:rsidR="006B432C">
        <w:t>description.</w:t>
      </w:r>
    </w:p>
    <w:p w14:paraId="1A48CF72" w14:textId="1259E0AE" w:rsidR="00AF6B00" w:rsidRDefault="00AF6B00" w:rsidP="00501562">
      <w:pPr>
        <w:spacing w:line="276" w:lineRule="auto"/>
        <w:ind w:left="1440" w:hanging="720"/>
      </w:pPr>
      <w:r>
        <w:t>iv.</w:t>
      </w:r>
      <w:r>
        <w:tab/>
        <w:t>Scholarship Committee—(Craig Repko</w:t>
      </w:r>
      <w:r w:rsidR="00A048FC">
        <w:t>)</w:t>
      </w:r>
      <w:r w:rsidR="00534022">
        <w:t>—</w:t>
      </w:r>
      <w:r w:rsidR="005A3832">
        <w:t>Will be adding a disclaimer about Covid-19 and season cancellation how that will not affect their application.  Coach will release the scholarship next semester to the guidance counselors.</w:t>
      </w:r>
    </w:p>
    <w:p w14:paraId="764AF91D" w14:textId="77777777" w:rsidR="00AF6B00" w:rsidRDefault="00AF6B00" w:rsidP="00B4702A">
      <w:pPr>
        <w:spacing w:line="276" w:lineRule="auto"/>
        <w:ind w:left="1440" w:hanging="720"/>
      </w:pPr>
      <w:r>
        <w:t>v.</w:t>
      </w:r>
      <w:r>
        <w:tab/>
        <w:t>Membership Report (Melissa)</w:t>
      </w:r>
      <w:r w:rsidR="00573F45">
        <w:t xml:space="preserve">— </w:t>
      </w:r>
      <w:r w:rsidR="00B4702A">
        <w:t>Approved a 40% reduction in cost for this year Board will be $30 or a     pass as usual</w:t>
      </w:r>
      <w:r>
        <w:tab/>
      </w:r>
    </w:p>
    <w:p w14:paraId="3543D049" w14:textId="77777777" w:rsidR="00AF6B00" w:rsidRDefault="006971CE" w:rsidP="006971CE">
      <w:r>
        <w:t>7.</w:t>
      </w:r>
      <w:r>
        <w:tab/>
        <w:t>New Business (Ruth)</w:t>
      </w:r>
    </w:p>
    <w:p w14:paraId="07DDCCA6" w14:textId="5DBE10A7" w:rsidR="005A3832" w:rsidRDefault="005A3832" w:rsidP="00AF71A4">
      <w:pPr>
        <w:ind w:left="720"/>
      </w:pPr>
      <w:r>
        <w:t>i.Team Booster Club Fundraisers</w:t>
      </w:r>
    </w:p>
    <w:p w14:paraId="2F414ABB" w14:textId="170AE96F" w:rsidR="005A3832" w:rsidRPr="005A3832" w:rsidRDefault="005A3832" w:rsidP="005A3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A3832">
        <w:rPr>
          <w:rFonts w:ascii="Times New Roman" w:eastAsia="Times New Roman" w:hAnsi="Times New Roman" w:cs="Times New Roman"/>
          <w:b/>
          <w:bCs/>
          <w:sz w:val="24"/>
          <w:szCs w:val="24"/>
        </w:rPr>
        <w:t>Softball</w:t>
      </w:r>
      <w:r w:rsidRPr="005A3832">
        <w:rPr>
          <w:rFonts w:ascii="Times New Roman" w:eastAsia="Times New Roman" w:hAnsi="Times New Roman" w:cs="Times New Roman"/>
          <w:sz w:val="24"/>
          <w:szCs w:val="24"/>
        </w:rPr>
        <w:t xml:space="preserve"> - Their goal is to raise $300.00</w:t>
      </w:r>
      <w:r w:rsidR="007F098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F098C" w:rsidRPr="007F098C">
        <w:rPr>
          <w:rFonts w:ascii="Times New Roman" w:eastAsia="Times New Roman" w:hAnsi="Times New Roman" w:cs="Times New Roman"/>
          <w:b/>
          <w:bCs/>
          <w:sz w:val="24"/>
          <w:szCs w:val="24"/>
        </w:rPr>
        <w:t>UPDATE THEY HAVE SOLD ALL THEIR BOOKS!</w:t>
      </w:r>
    </w:p>
    <w:p w14:paraId="76DCB03D" w14:textId="70952B0A" w:rsidR="005A3832" w:rsidRPr="005A3832" w:rsidRDefault="005A3832" w:rsidP="005A3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A3832">
        <w:rPr>
          <w:rFonts w:ascii="Times New Roman" w:eastAsia="Times New Roman" w:hAnsi="Times New Roman" w:cs="Times New Roman"/>
          <w:sz w:val="24"/>
          <w:szCs w:val="24"/>
        </w:rPr>
        <w:t xml:space="preserve">Attractions Coupon Books - $25.00/each - they have 2 left to sell; contact Tracy Repko;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5" w:tgtFrame="_blank" w:history="1">
        <w:r w:rsidRPr="005A3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repkot@gcsnc.com</w:t>
        </w:r>
      </w:hyperlink>
    </w:p>
    <w:p w14:paraId="0B61F8DE" w14:textId="77777777" w:rsidR="005A3832" w:rsidRPr="005A3832" w:rsidRDefault="005A3832" w:rsidP="005A3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9514EB" w14:textId="25A10E34" w:rsidR="005A3832" w:rsidRPr="005A3832" w:rsidRDefault="005A3832" w:rsidP="005A3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A3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Baseball </w:t>
      </w:r>
      <w:r w:rsidRPr="005A3832">
        <w:rPr>
          <w:rFonts w:ascii="Times New Roman" w:eastAsia="Times New Roman" w:hAnsi="Times New Roman" w:cs="Times New Roman"/>
          <w:sz w:val="24"/>
          <w:szCs w:val="24"/>
        </w:rPr>
        <w:t>- Their goal is to raise $5,000</w:t>
      </w:r>
    </w:p>
    <w:p w14:paraId="19404F01" w14:textId="0F917B6A" w:rsidR="005A3832" w:rsidRPr="005A3832" w:rsidRDefault="005A3832" w:rsidP="005A3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A3832">
        <w:rPr>
          <w:rFonts w:ascii="Times New Roman" w:eastAsia="Times New Roman" w:hAnsi="Times New Roman" w:cs="Times New Roman"/>
          <w:sz w:val="24"/>
          <w:szCs w:val="24"/>
        </w:rPr>
        <w:t xml:space="preserve">Mrs. Pumpkins Chicken Pies - Order now through 11/4; contact any baseball player or Stephanie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A3832">
        <w:rPr>
          <w:rFonts w:ascii="Times New Roman" w:eastAsia="Times New Roman" w:hAnsi="Times New Roman" w:cs="Times New Roman"/>
          <w:sz w:val="24"/>
          <w:szCs w:val="24"/>
        </w:rPr>
        <w:t xml:space="preserve">Whitten at </w:t>
      </w:r>
      <w:hyperlink r:id="rId6" w:tgtFrame="_blank" w:history="1">
        <w:r w:rsidRPr="005A3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swhitten16@gmail.com</w:t>
        </w:r>
      </w:hyperlink>
      <w:r w:rsidRPr="005A3832">
        <w:rPr>
          <w:rFonts w:ascii="Times New Roman" w:eastAsia="Times New Roman" w:hAnsi="Times New Roman" w:cs="Times New Roman"/>
          <w:sz w:val="24"/>
          <w:szCs w:val="24"/>
        </w:rPr>
        <w:t xml:space="preserve"> or Scott Moore at </w:t>
      </w:r>
      <w:hyperlink r:id="rId7" w:tgtFrame="_blank" w:history="1">
        <w:r w:rsidRPr="005A3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scott.moore14@gmail.com</w:t>
        </w:r>
      </w:hyperlink>
    </w:p>
    <w:p w14:paraId="53239934" w14:textId="77777777" w:rsidR="005A3832" w:rsidRPr="005A3832" w:rsidRDefault="005A3832" w:rsidP="005A3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93071" w14:textId="5B384B80" w:rsidR="005A3832" w:rsidRPr="005A3832" w:rsidRDefault="005A3832" w:rsidP="005A3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A3832">
        <w:rPr>
          <w:rFonts w:ascii="Times New Roman" w:eastAsia="Times New Roman" w:hAnsi="Times New Roman" w:cs="Times New Roman"/>
          <w:sz w:val="24"/>
          <w:szCs w:val="24"/>
        </w:rPr>
        <w:t>Attached is the catalog</w:t>
      </w:r>
    </w:p>
    <w:p w14:paraId="36841CA5" w14:textId="77777777" w:rsidR="005A3832" w:rsidRPr="005A3832" w:rsidRDefault="005A3832" w:rsidP="005A3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57D24B" w14:textId="0DD0DF53" w:rsidR="005A3832" w:rsidRDefault="005A3832" w:rsidP="005A3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A3832">
        <w:rPr>
          <w:rFonts w:ascii="Times New Roman" w:eastAsia="Times New Roman" w:hAnsi="Times New Roman" w:cs="Times New Roman"/>
          <w:b/>
          <w:bCs/>
          <w:sz w:val="24"/>
          <w:szCs w:val="24"/>
        </w:rPr>
        <w:t>Football</w:t>
      </w:r>
      <w:r w:rsidRPr="005A3832">
        <w:rPr>
          <w:rFonts w:ascii="Times New Roman" w:eastAsia="Times New Roman" w:hAnsi="Times New Roman" w:cs="Times New Roman"/>
          <w:sz w:val="24"/>
          <w:szCs w:val="24"/>
        </w:rPr>
        <w:t xml:space="preserve"> - Their goal is to raise $10,000 and they are just $344.00 away from achieving it!!!!!  They are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A3832">
        <w:rPr>
          <w:rFonts w:ascii="Times New Roman" w:eastAsia="Times New Roman" w:hAnsi="Times New Roman" w:cs="Times New Roman"/>
          <w:sz w:val="24"/>
          <w:szCs w:val="24"/>
        </w:rPr>
        <w:t xml:space="preserve">Crowd Funding using SnapRaise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A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4BA542" w14:textId="21142116" w:rsidR="005A3832" w:rsidRPr="005A3832" w:rsidRDefault="005A3832" w:rsidP="005A3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5A3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https://www.snap-raise.com/v2/fundraisers/southwest-guilford-football2020?donation_invite_id=38088588&amp;share_type=coach</w:t>
        </w:r>
      </w:hyperlink>
    </w:p>
    <w:p w14:paraId="0D558F6D" w14:textId="77777777" w:rsidR="005A2B19" w:rsidRDefault="00534022" w:rsidP="005A2B19">
      <w:pPr>
        <w:spacing w:after="0"/>
      </w:pPr>
      <w:r>
        <w:tab/>
      </w:r>
      <w:r w:rsidR="009765C7">
        <w:tab/>
      </w:r>
    </w:p>
    <w:p w14:paraId="73CE35A7" w14:textId="09CEB155" w:rsidR="005A3832" w:rsidRDefault="005A3832" w:rsidP="006971CE">
      <w:r>
        <w:tab/>
        <w:t>ii.</w:t>
      </w:r>
      <w:r>
        <w:tab/>
        <w:t>XC requested to host their senior night on Friday, November 20</w:t>
      </w:r>
      <w:r w:rsidRPr="005A3832">
        <w:rPr>
          <w:vertAlign w:val="superscript"/>
        </w:rPr>
        <w:t>th</w:t>
      </w:r>
      <w:r>
        <w:t>.  Coach approved.</w:t>
      </w:r>
    </w:p>
    <w:p w14:paraId="5975C11A" w14:textId="0AE9816E" w:rsidR="005A3832" w:rsidRDefault="005A3832" w:rsidP="006971CE">
      <w:r>
        <w:tab/>
        <w:t>iii.</w:t>
      </w:r>
      <w:r>
        <w:tab/>
        <w:t xml:space="preserve">Cowboy Reunite Athletic Campagin – $690 raised to date; Goal is $10,000.  Coach releases videos on </w:t>
      </w:r>
      <w:r>
        <w:tab/>
      </w:r>
      <w:r>
        <w:tab/>
      </w:r>
      <w:r>
        <w:tab/>
        <w:t xml:space="preserve">MWF featuring </w:t>
      </w:r>
      <w:r>
        <w:tab/>
        <w:t>senior athletes</w:t>
      </w:r>
      <w:r w:rsidR="00695DD2">
        <w:t xml:space="preserve"> on all our social media platforms</w:t>
      </w:r>
      <w:r>
        <w:t xml:space="preserve">.  Each team needs to be promoting </w:t>
      </w:r>
      <w:r w:rsidR="00695DD2">
        <w:tab/>
      </w:r>
      <w:r w:rsidR="00695DD2">
        <w:tab/>
      </w:r>
      <w:r w:rsidR="00695DD2">
        <w:tab/>
      </w:r>
      <w:r>
        <w:t xml:space="preserve">within their team.  Encourage each family to give the cost of a game ticket ($7.00) to help fill the gap in </w:t>
      </w:r>
      <w:r w:rsidR="00695DD2">
        <w:tab/>
      </w:r>
      <w:r w:rsidR="00695DD2">
        <w:tab/>
      </w:r>
      <w:r w:rsidR="00695DD2">
        <w:tab/>
      </w:r>
      <w:r>
        <w:t>losses from concessions and ticket sales.</w:t>
      </w:r>
    </w:p>
    <w:p w14:paraId="266BF914" w14:textId="528A0D80" w:rsidR="006971CE" w:rsidRDefault="006971CE" w:rsidP="006971CE">
      <w:r>
        <w:t>8.</w:t>
      </w:r>
      <w:r>
        <w:tab/>
        <w:t xml:space="preserve">Summary of Key Take </w:t>
      </w:r>
      <w:r w:rsidR="00A446C0">
        <w:t>a ways</w:t>
      </w:r>
      <w:r>
        <w:t xml:space="preserve"> &amp; Commun</w:t>
      </w:r>
      <w:r w:rsidR="00573F45">
        <w:t xml:space="preserve">ications from this meeting </w:t>
      </w:r>
    </w:p>
    <w:p w14:paraId="1534C7B6" w14:textId="0CB37C1D" w:rsidR="00C708BC" w:rsidRDefault="00C708BC" w:rsidP="006971CE">
      <w:r>
        <w:tab/>
        <w:t xml:space="preserve">Annual reports are due NOW.  Reports submitted: </w:t>
      </w:r>
      <w:r w:rsidR="00522930">
        <w:t>Cross Country,</w:t>
      </w:r>
      <w:r>
        <w:t xml:space="preserve"> Softball, Volleyball, W. Tennis, M. Basketball</w:t>
      </w:r>
    </w:p>
    <w:p w14:paraId="173F3BC0" w14:textId="77777777" w:rsidR="00F344F7" w:rsidRDefault="006971CE" w:rsidP="006971CE">
      <w:r>
        <w:t>9.</w:t>
      </w:r>
      <w:r>
        <w:tab/>
        <w:t xml:space="preserve">Date and Time of Next Meeting – </w:t>
      </w:r>
      <w:r w:rsidR="00B4702A">
        <w:t>November 09</w:t>
      </w:r>
      <w:r w:rsidR="00F22F08">
        <w:t>, 7pm.</w:t>
      </w:r>
      <w:r w:rsidR="000500C1">
        <w:t xml:space="preserve"> </w:t>
      </w:r>
      <w:r w:rsidR="00B4702A">
        <w:t>– Live meeting Possibility??</w:t>
      </w:r>
    </w:p>
    <w:p w14:paraId="6FE3F32A" w14:textId="77777777" w:rsidR="006971CE" w:rsidRDefault="006971CE" w:rsidP="006971CE">
      <w:r>
        <w:t>10.</w:t>
      </w:r>
      <w:r>
        <w:tab/>
        <w:t>Adjournment</w:t>
      </w:r>
    </w:p>
    <w:sectPr w:rsidR="006971CE" w:rsidSect="00F344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E6759"/>
    <w:multiLevelType w:val="hybridMultilevel"/>
    <w:tmpl w:val="AB707C46"/>
    <w:lvl w:ilvl="0" w:tplc="6E36AC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C77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CE"/>
    <w:rsid w:val="000500C1"/>
    <w:rsid w:val="000D49F0"/>
    <w:rsid w:val="00153C9A"/>
    <w:rsid w:val="00255B8C"/>
    <w:rsid w:val="00292749"/>
    <w:rsid w:val="00311F1E"/>
    <w:rsid w:val="003F19E8"/>
    <w:rsid w:val="003F4E5A"/>
    <w:rsid w:val="004601B9"/>
    <w:rsid w:val="00461B11"/>
    <w:rsid w:val="004B18D3"/>
    <w:rsid w:val="004E2EAA"/>
    <w:rsid w:val="00501562"/>
    <w:rsid w:val="00522930"/>
    <w:rsid w:val="00534022"/>
    <w:rsid w:val="00573F45"/>
    <w:rsid w:val="005A2B19"/>
    <w:rsid w:val="005A3832"/>
    <w:rsid w:val="005B23E2"/>
    <w:rsid w:val="00695DD2"/>
    <w:rsid w:val="006971CE"/>
    <w:rsid w:val="006B432C"/>
    <w:rsid w:val="00775811"/>
    <w:rsid w:val="007F098C"/>
    <w:rsid w:val="0081768C"/>
    <w:rsid w:val="00883019"/>
    <w:rsid w:val="008A1DDF"/>
    <w:rsid w:val="008D0EC5"/>
    <w:rsid w:val="008E0A12"/>
    <w:rsid w:val="00907B95"/>
    <w:rsid w:val="009346BA"/>
    <w:rsid w:val="009765C7"/>
    <w:rsid w:val="009E13CB"/>
    <w:rsid w:val="00A048FC"/>
    <w:rsid w:val="00A446C0"/>
    <w:rsid w:val="00AA420F"/>
    <w:rsid w:val="00AF6B00"/>
    <w:rsid w:val="00AF71A4"/>
    <w:rsid w:val="00B4702A"/>
    <w:rsid w:val="00B542D0"/>
    <w:rsid w:val="00B72379"/>
    <w:rsid w:val="00BA2343"/>
    <w:rsid w:val="00C543B6"/>
    <w:rsid w:val="00C708BC"/>
    <w:rsid w:val="00C70D02"/>
    <w:rsid w:val="00C7605E"/>
    <w:rsid w:val="00D40066"/>
    <w:rsid w:val="00D57922"/>
    <w:rsid w:val="00D665AB"/>
    <w:rsid w:val="00DF0CA0"/>
    <w:rsid w:val="00E93C56"/>
    <w:rsid w:val="00F22F08"/>
    <w:rsid w:val="00F344F7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1873"/>
  <w15:docId w15:val="{FAB6F2AC-F94B-4FB4-9415-D3084AB9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1CE"/>
    <w:pPr>
      <w:ind w:left="720"/>
      <w:contextualSpacing/>
    </w:pPr>
  </w:style>
  <w:style w:type="table" w:styleId="TableGrid">
    <w:name w:val="Table Grid"/>
    <w:basedOn w:val="TableNormal"/>
    <w:uiPriority w:val="39"/>
    <w:rsid w:val="003F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FC3359"/>
  </w:style>
  <w:style w:type="character" w:styleId="Hyperlink">
    <w:name w:val="Hyperlink"/>
    <w:basedOn w:val="DefaultParagraphFont"/>
    <w:uiPriority w:val="99"/>
    <w:semiHidden/>
    <w:unhideWhenUsed/>
    <w:rsid w:val="005A3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ap-raise.com/v2/fundraisers/southwest-guilford-football-2020?donation_invite_id=38088588&amp;share_type=coa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tt.moore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hitten16@gmail.com" TargetMode="External"/><Relationship Id="rId5" Type="http://schemas.openxmlformats.org/officeDocument/2006/relationships/hyperlink" Target="mailto:repkot@gcsn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Baukema, Erik Charles John</cp:lastModifiedBy>
  <cp:revision>7</cp:revision>
  <dcterms:created xsi:type="dcterms:W3CDTF">2020-10-12T22:58:00Z</dcterms:created>
  <dcterms:modified xsi:type="dcterms:W3CDTF">2020-10-21T18:22:00Z</dcterms:modified>
</cp:coreProperties>
</file>