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FEFA" w14:textId="34939A80" w:rsidR="003D461C" w:rsidRDefault="003D461C">
      <w:r>
        <w:t>FCVA Meeting – August 27, 2020 – 7:00 via Zoom</w:t>
      </w:r>
    </w:p>
    <w:p w14:paraId="489A7F11" w14:textId="1D9AF1CD" w:rsidR="003D461C" w:rsidRDefault="003D461C">
      <w:r>
        <w:t xml:space="preserve">Attendance: Jen Bergeron, Beth Crooker, Melissa </w:t>
      </w:r>
      <w:proofErr w:type="spellStart"/>
      <w:r>
        <w:t>Dishong</w:t>
      </w:r>
      <w:proofErr w:type="spellEnd"/>
      <w:r>
        <w:t xml:space="preserve">, Katherine Heck, Amanda Hinton, Tina Kriebel, Scott McGovern </w:t>
      </w:r>
    </w:p>
    <w:p w14:paraId="6F81602E" w14:textId="17240D4A" w:rsidR="003D461C" w:rsidRDefault="003D461C">
      <w:r>
        <w:t>Meeting called to order at 7:03.</w:t>
      </w:r>
    </w:p>
    <w:p w14:paraId="5D1E9C88" w14:textId="1C3D42CF" w:rsidR="003D461C" w:rsidRDefault="003D461C" w:rsidP="003D461C">
      <w:pPr>
        <w:pStyle w:val="ListParagraph"/>
        <w:numPr>
          <w:ilvl w:val="0"/>
          <w:numId w:val="1"/>
        </w:numPr>
      </w:pPr>
      <w:r>
        <w:t>Katherine reviewed meeting norms in advance of beginning the agenda.  We felt that with school starting next week, we should meet as an organization.  The norms were accepted by the group.</w:t>
      </w:r>
    </w:p>
    <w:p w14:paraId="7538C7F4" w14:textId="77760FFD" w:rsidR="003D461C" w:rsidRDefault="003D461C" w:rsidP="003D461C">
      <w:pPr>
        <w:pStyle w:val="ListParagraph"/>
        <w:numPr>
          <w:ilvl w:val="0"/>
          <w:numId w:val="1"/>
        </w:numPr>
      </w:pPr>
      <w:r>
        <w:t>Family ID is open.  FCVA will be sharing this information on social media and via email.</w:t>
      </w:r>
      <w:r w:rsidR="00EC5F5E">
        <w:t xml:space="preserve">  Practices will begin September 8</w:t>
      </w:r>
      <w:r w:rsidR="00EC5F5E" w:rsidRPr="00EC5F5E">
        <w:rPr>
          <w:vertAlign w:val="superscript"/>
        </w:rPr>
        <w:t>th</w:t>
      </w:r>
      <w:r w:rsidR="00EC5F5E">
        <w:t xml:space="preserve">.  Fees will be waived until the opportunity for inter-school play is evaluated.  </w:t>
      </w:r>
    </w:p>
    <w:p w14:paraId="0750539A" w14:textId="75F475B3" w:rsidR="00EC5F5E" w:rsidRDefault="00EC5F5E" w:rsidP="003D461C">
      <w:pPr>
        <w:pStyle w:val="ListParagraph"/>
        <w:numPr>
          <w:ilvl w:val="0"/>
          <w:numId w:val="1"/>
        </w:numPr>
      </w:pPr>
      <w:r>
        <w:t>Transportation of students for athletics is still being reviewed at the policy level by the school board.</w:t>
      </w:r>
    </w:p>
    <w:p w14:paraId="3E543CDA" w14:textId="43A5D17C" w:rsidR="00EC5F5E" w:rsidRDefault="00EC5F5E" w:rsidP="003D461C">
      <w:pPr>
        <w:pStyle w:val="ListParagraph"/>
        <w:numPr>
          <w:ilvl w:val="0"/>
          <w:numId w:val="1"/>
        </w:numPr>
      </w:pPr>
      <w:r>
        <w:t xml:space="preserve">Treasurer’s Report:  Katherine provided an update for Maureen, who could not join us.  She said that there are healthy team balances, but there is a concern that fundraising will likely be reduced this year due to limited athletic opportunities and the absence of fundraising.  Recommendation to not have an FCVA purchase this year because we have operating expenses that we need to pay (approximately $3,000).  </w:t>
      </w:r>
    </w:p>
    <w:p w14:paraId="4B62549E" w14:textId="51C6B028" w:rsidR="00EC5F5E" w:rsidRDefault="00EC5F5E" w:rsidP="003D461C">
      <w:pPr>
        <w:pStyle w:val="ListParagraph"/>
        <w:numPr>
          <w:ilvl w:val="0"/>
          <w:numId w:val="1"/>
        </w:numPr>
      </w:pPr>
      <w:r>
        <w:t>Brief discussion of if we want to implement any new policies for the COVID period.  Discussed limiting purchases of gifts for athletes since it may be difficult to replenish funds, and because there is currently a spending freeze in the district and monies might be needed to support team equipment or training needs.</w:t>
      </w:r>
    </w:p>
    <w:p w14:paraId="4E60DA6E" w14:textId="6CE93667" w:rsidR="00EC5F5E" w:rsidRDefault="00EC5F5E" w:rsidP="003D461C">
      <w:pPr>
        <w:pStyle w:val="ListParagraph"/>
        <w:numPr>
          <w:ilvl w:val="0"/>
          <w:numId w:val="1"/>
        </w:numPr>
      </w:pPr>
      <w:r>
        <w:t>Concessions Update: Based on current athletics plan, there will not be food offered at any athletic events and no spectators, so no concessions at this point.  If this changes later, we will attempt to have outdoor concessions.  We need to clean out the concessions stand of any items which will expire.  Amanda offered to help if needed.</w:t>
      </w:r>
    </w:p>
    <w:p w14:paraId="49D8ED8D" w14:textId="0F7360FC" w:rsidR="00EC5F5E" w:rsidRDefault="00EC5F5E" w:rsidP="003D461C">
      <w:pPr>
        <w:pStyle w:val="ListParagraph"/>
        <w:numPr>
          <w:ilvl w:val="0"/>
          <w:numId w:val="1"/>
        </w:numPr>
      </w:pPr>
      <w:r>
        <w:t xml:space="preserve">Fundraising: This year we will be substituting a virtual fun run for the fall cash calendar.  Beth has developed some ideas in this area – on-line registration, ability to have sponsors, </w:t>
      </w:r>
      <w:proofErr w:type="spellStart"/>
      <w:r>
        <w:t>whereever</w:t>
      </w:r>
      <w:proofErr w:type="spellEnd"/>
      <w:r>
        <w:t xml:space="preserve"> and whenever.  Use social media to promote - hashtag.  Possibility to have teams/cohorts participate together.  Maybe ask a local business to sponsor a small item as a takeaway.  After some discussion of cohorts </w:t>
      </w:r>
      <w:r w:rsidR="006D5DD4">
        <w:t>–</w:t>
      </w:r>
      <w:r>
        <w:t xml:space="preserve"> </w:t>
      </w:r>
      <w:r w:rsidR="006D5DD4">
        <w:t xml:space="preserve">folks thought that a week or so might be a good amount of time to enable current teams and off-season teams to participate (i.e. Wednesday to Wednesday).  Suggestion to publicize on school website.  Press release?  Rollout mid-September and have run in October. Scott offered to help Beth put it together.  Tina and Katherine offered to help with </w:t>
      </w:r>
      <w:proofErr w:type="spellStart"/>
      <w:r w:rsidR="006D5DD4">
        <w:t>Paypal</w:t>
      </w:r>
      <w:proofErr w:type="spellEnd"/>
      <w:r w:rsidR="006D5DD4">
        <w:t xml:space="preserve"> and website.</w:t>
      </w:r>
    </w:p>
    <w:p w14:paraId="585C6EC6" w14:textId="6C28C4DB" w:rsidR="006D5DD4" w:rsidRDefault="006D5DD4" w:rsidP="003D461C">
      <w:pPr>
        <w:pStyle w:val="ListParagraph"/>
        <w:numPr>
          <w:ilvl w:val="0"/>
          <w:numId w:val="1"/>
        </w:numPr>
      </w:pPr>
      <w:r>
        <w:t>Volunteer Update: Jen says that she is ready and willing to help!  It will be different this year without Concessions.  She is happy to help with fundraising as needed!</w:t>
      </w:r>
    </w:p>
    <w:p w14:paraId="1AFF162C" w14:textId="3A1EE3E9" w:rsidR="006D5DD4" w:rsidRPr="006D5DD4" w:rsidRDefault="006D5DD4" w:rsidP="006D5DD4">
      <w:pPr>
        <w:pStyle w:val="ListParagraph"/>
        <w:numPr>
          <w:ilvl w:val="0"/>
          <w:numId w:val="1"/>
        </w:numPr>
      </w:pPr>
      <w:r>
        <w:t>On-going:  Katherine had a meeting with the Athletic Director – reminding him that we have a group of more than 50 folks who volunteer each year in support of our athletic teams.  We discussed the question “</w:t>
      </w:r>
      <w:r w:rsidRPr="006D5DD4">
        <w:t>How can FCVA best support athletic teams in the 20/21 school year?</w:t>
      </w:r>
      <w:r w:rsidRPr="006D5DD4">
        <w:t>”</w:t>
      </w:r>
      <w:r>
        <w:t xml:space="preserve">  The coaches on the call thought that it would be good to share this question with all the coaches and that they don’t necessarily know what they need right now.  Things will come up as the season develops</w:t>
      </w:r>
      <w:r w:rsidR="00683638">
        <w:t xml:space="preserve"> – it’s a very fluid situation.  We mentioned some items like: cleaning </w:t>
      </w:r>
      <w:r w:rsidR="00683638">
        <w:lastRenderedPageBreak/>
        <w:t>equipment, setting up or cleaning up for socially distanced practice.  Coaches are welcome to reach out – “don’t wait for a meeting.”</w:t>
      </w:r>
    </w:p>
    <w:p w14:paraId="7314F38D" w14:textId="4E1A399C" w:rsidR="006D5DD4" w:rsidRDefault="00683638" w:rsidP="003D461C">
      <w:pPr>
        <w:pStyle w:val="ListParagraph"/>
        <w:numPr>
          <w:ilvl w:val="0"/>
          <w:numId w:val="1"/>
        </w:numPr>
      </w:pPr>
      <w:r>
        <w:t>Policies:  We discussed the School Board policies about how coaches and parents are allowed to contact student athletes.  Reminder to all parent reps that email is preferred.  Texting and other apps are not approved or allowed at this point.  We need to be able to have an email for each athletic family.  Scott asked that if we can help get an approval for an app that teams can use – because students don’t frequently access their email.</w:t>
      </w:r>
    </w:p>
    <w:p w14:paraId="5F20F8F3" w14:textId="10D5C7A0" w:rsidR="00683638" w:rsidRDefault="00683638" w:rsidP="003D461C">
      <w:pPr>
        <w:pStyle w:val="ListParagraph"/>
        <w:numPr>
          <w:ilvl w:val="0"/>
          <w:numId w:val="1"/>
        </w:numPr>
      </w:pPr>
      <w:r>
        <w:t xml:space="preserve">Suggestion to try to do a “player of the week” with seniors this year since so much is in flux.  Tina commented that this might be even more crucial since we don’t have funds </w:t>
      </w:r>
      <w:r w:rsidR="001C0F98">
        <w:t>to do the season brochures unless we get sponsorships.</w:t>
      </w:r>
    </w:p>
    <w:p w14:paraId="146D589B" w14:textId="4952F565" w:rsidR="006D5DD4" w:rsidRDefault="006D5DD4" w:rsidP="003D461C">
      <w:pPr>
        <w:pStyle w:val="ListParagraph"/>
        <w:numPr>
          <w:ilvl w:val="0"/>
          <w:numId w:val="1"/>
        </w:numPr>
      </w:pPr>
      <w:r>
        <w:t>Next meeting – MONDAY SEPTEMBER 21 – 7:00</w:t>
      </w:r>
    </w:p>
    <w:p w14:paraId="79320D6D" w14:textId="77777777" w:rsidR="003D461C" w:rsidRDefault="003D461C"/>
    <w:sectPr w:rsidR="003D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E0E2A"/>
    <w:multiLevelType w:val="hybridMultilevel"/>
    <w:tmpl w:val="102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1C"/>
    <w:rsid w:val="001C0F98"/>
    <w:rsid w:val="003D461C"/>
    <w:rsid w:val="00683638"/>
    <w:rsid w:val="006D5DD4"/>
    <w:rsid w:val="00E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BEA"/>
  <w15:chartTrackingRefBased/>
  <w15:docId w15:val="{B6B0F827-DCA4-48E0-90A5-8D624F0A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4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Kriebel</dc:creator>
  <cp:keywords/>
  <dc:description/>
  <cp:lastModifiedBy>Tina Kriebel</cp:lastModifiedBy>
  <cp:revision>1</cp:revision>
  <dcterms:created xsi:type="dcterms:W3CDTF">2020-08-28T18:15:00Z</dcterms:created>
  <dcterms:modified xsi:type="dcterms:W3CDTF">2020-08-28T18:57:00Z</dcterms:modified>
</cp:coreProperties>
</file>